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5" w:line="250" w:lineRule="auto"/>
        <w:ind w:left="0" w:right="286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A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istanza di partecipazione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I.I.S. “A. RIGHI”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REGGIO CALABRIA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13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DOMANDA DI PARTECIPAZIONE PER LA SELEZIONE delle figure di</w:t>
        <w:br w:type="textWrapping"/>
        <w:t xml:space="preserve">ESPERTO e TUTOR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113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41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 FSE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“Studenti e Genitori Competenti”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- 10.2.2A-FDRPOC-CL-2020-56  Avviso pubblico prot. n. AOODGEFID/26502 del 06/08/2019 - </w:t>
      </w:r>
      <w:r w:rsidDel="00000000" w:rsidR="00000000" w:rsidRPr="00000000">
        <w:rPr>
          <w:b w:val="1"/>
          <w:rtl w:val="0"/>
        </w:rPr>
        <w:t xml:space="preserve">CUP: I34C20000160001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41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141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Titolo Moduli: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tabs>
          <w:tab w:val="left" w:pos="10900"/>
        </w:tabs>
        <w:spacing w:before="120" w:line="240" w:lineRule="auto"/>
        <w:ind w:left="1112" w:right="-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</w:p>
    <w:tbl>
      <w:tblPr>
        <w:tblStyle w:val="Table1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COGNOME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LUOGO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COMUNE DI RES.ZA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4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3"/>
        <w:gridCol w:w="449"/>
        <w:gridCol w:w="449"/>
        <w:gridCol w:w="449"/>
        <w:gridCol w:w="452"/>
        <w:gridCol w:w="450"/>
        <w:gridCol w:w="449"/>
        <w:gridCol w:w="449"/>
        <w:gridCol w:w="449"/>
        <w:gridCol w:w="449"/>
        <w:gridCol w:w="449"/>
        <w:gridCol w:w="449"/>
        <w:gridCol w:w="449"/>
        <w:gridCol w:w="474"/>
        <w:gridCol w:w="449"/>
        <w:gridCol w:w="449"/>
        <w:gridCol w:w="449"/>
        <w:tblGridChange w:id="0">
          <w:tblGrid>
            <w:gridCol w:w="2423"/>
            <w:gridCol w:w="449"/>
            <w:gridCol w:w="449"/>
            <w:gridCol w:w="449"/>
            <w:gridCol w:w="452"/>
            <w:gridCol w:w="450"/>
            <w:gridCol w:w="449"/>
            <w:gridCol w:w="449"/>
            <w:gridCol w:w="449"/>
            <w:gridCol w:w="449"/>
            <w:gridCol w:w="449"/>
            <w:gridCol w:w="449"/>
            <w:gridCol w:w="449"/>
            <w:gridCol w:w="474"/>
            <w:gridCol w:w="449"/>
            <w:gridCol w:w="449"/>
            <w:gridCol w:w="44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VIA/PIAZZA/CORSO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7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53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8"/>
        <w:gridCol w:w="467"/>
        <w:gridCol w:w="468"/>
        <w:gridCol w:w="468"/>
        <w:gridCol w:w="468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8"/>
        <w:gridCol w:w="468"/>
        <w:gridCol w:w="468"/>
        <w:tblGridChange w:id="0">
          <w:tblGrid>
            <w:gridCol w:w="2368"/>
            <w:gridCol w:w="467"/>
            <w:gridCol w:w="468"/>
            <w:gridCol w:w="468"/>
            <w:gridCol w:w="468"/>
            <w:gridCol w:w="468"/>
            <w:gridCol w:w="468"/>
            <w:gridCol w:w="468"/>
            <w:gridCol w:w="468"/>
            <w:gridCol w:w="467"/>
            <w:gridCol w:w="468"/>
            <w:gridCol w:w="468"/>
            <w:gridCol w:w="468"/>
            <w:gridCol w:w="468"/>
            <w:gridCol w:w="468"/>
            <w:gridCol w:w="468"/>
            <w:gridCol w:w="46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TITOLO DI STUDIO </w:t>
      </w:r>
    </w:p>
    <w:bookmarkStart w:colFirst="0" w:colLast="0" w:name="kix.ynakl1phn0x0" w:id="0"/>
    <w:bookmarkEnd w:id="0"/>
    <w:p w:rsidR="00000000" w:rsidDel="00000000" w:rsidP="00000000" w:rsidRDefault="00000000" w:rsidRPr="00000000" w14:paraId="000000B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LAUREA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B8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ATTIVITÀ PROFESSIONALE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B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CHIEDE di essere ammesso/a alla procedura di selezione di cui all’oggetto in qualità di:</w:t>
      </w:r>
    </w:p>
    <w:bookmarkStart w:colFirst="0" w:colLast="0" w:name="kix.lhtdsbw9zgj4" w:id="1"/>
    <w:bookmarkEnd w:id="1"/>
    <w:p w:rsidR="00000000" w:rsidDel="00000000" w:rsidP="00000000" w:rsidRDefault="00000000" w:rsidRPr="00000000" w14:paraId="000000B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Interno    </w:t>
      </w:r>
    </w:p>
    <w:p w:rsidR="00000000" w:rsidDel="00000000" w:rsidP="00000000" w:rsidRDefault="00000000" w:rsidRPr="00000000" w14:paraId="000000B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di essere inserito/a nella graduatoria di:</w:t>
      </w:r>
    </w:p>
    <w:p w:rsidR="00000000" w:rsidDel="00000000" w:rsidP="00000000" w:rsidRDefault="00000000" w:rsidRPr="00000000" w14:paraId="000000B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Esperto</w:t>
      </w:r>
    </w:p>
    <w:p w:rsidR="00000000" w:rsidDel="00000000" w:rsidP="00000000" w:rsidRDefault="00000000" w:rsidRPr="00000000" w14:paraId="000000C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Tutor</w:t>
      </w:r>
    </w:p>
    <w:p w:rsidR="00000000" w:rsidDel="00000000" w:rsidP="00000000" w:rsidRDefault="00000000" w:rsidRPr="00000000" w14:paraId="000000C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le attività del PON FSE dal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titolo: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“Studenti e Genitori Competenti”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- 10.2.2A-FDRPOC-CL-2020-56  Avviso pubblico prot. n. AOODGEFID/26502 del 06/08/2019 - </w:t>
      </w:r>
      <w:r w:rsidDel="00000000" w:rsidR="00000000" w:rsidRPr="00000000">
        <w:rPr>
          <w:b w:val="1"/>
          <w:rtl w:val="0"/>
        </w:rPr>
        <w:t xml:space="preserve">CUP: I34C20000160001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per il seguente modulo (per ogni singola richiesta produrre una domanda di inserimento) : </w:t>
      </w:r>
      <w:r w:rsidDel="00000000" w:rsidR="00000000" w:rsidRPr="00000000">
        <w:rPr>
          <w:rtl w:val="0"/>
        </w:rPr>
      </w:r>
    </w:p>
    <w:tbl>
      <w:tblPr>
        <w:tblStyle w:val="Table12"/>
        <w:tblW w:w="15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8955"/>
        <w:gridCol w:w="1410"/>
        <w:gridCol w:w="1800"/>
        <w:gridCol w:w="2790"/>
        <w:tblGridChange w:id="0">
          <w:tblGrid>
            <w:gridCol w:w="675"/>
            <w:gridCol w:w="8955"/>
            <w:gridCol w:w="1410"/>
            <w:gridCol w:w="1800"/>
            <w:gridCol w:w="27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 volo tra cielo e terra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Prepararsi per essere un cittadino 'digitale' europeo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La metodologia BIM per modellare, stampare in 3D e comunicare l'idea progettuale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scuola di 'Digitale'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Alimentazione e benessere: analizziamo ciò che mangiamo</w:t>
            </w:r>
          </w:p>
        </w:tc>
      </w:tr>
    </w:tbl>
    <w:p w:rsidR="00000000" w:rsidDel="00000000" w:rsidP="00000000" w:rsidRDefault="00000000" w:rsidRPr="00000000" w14:paraId="000000C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tabs>
          <w:tab w:val="left" w:pos="10900"/>
        </w:tabs>
        <w:spacing w:before="120" w:line="240" w:lineRule="auto"/>
        <w:ind w:right="-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Requisiti di accesso</w:t>
      </w:r>
    </w:p>
    <w:p w:rsidR="00000000" w:rsidDel="00000000" w:rsidP="00000000" w:rsidRDefault="00000000" w:rsidRPr="00000000" w14:paraId="000000D4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6615"/>
        <w:tblGridChange w:id="0">
          <w:tblGrid>
            <w:gridCol w:w="3285"/>
            <w:gridCol w:w="6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Titolo Modulo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5dce4" w:val="clea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right="84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 volo tra cielo e terra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66" w:right="24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  Esperto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laurea in ingegneria (inerente all’indirizzo trasporti e logistica)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66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 Tutor: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Insegnamento discipline specifiche teorico e/o pratico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Prepararsi per essere un cittadino 'digitale' europeo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66" w:right="24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  Esperto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in giurisprudenza e/o  laurea in lettere o affini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66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 Tutor: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in giurisprudenza e/o  laurea in lettere o affini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66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La metodologia BIM per modellare, stampare in 3D e comunicare l'idea progettuale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66" w:right="24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  Esperto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laurea in ingegneria / architettura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 Tutor: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Insegnamento discipline specifiche teorico e/o pratico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scuola di 'Digitale'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66" w:right="24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  Esperto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laurea in informatica / ingegneria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66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 Tutor: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Insegnamento discipline specifiche teorico e/o pratico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Alimentazione e benessere: analizziamo ciò che mangiamo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66" w:right="24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  Esperto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laurea in scienze biologiche e/o chimica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left="66" w:right="24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 Tutor: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in scienze biologiche e/o chimica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tabs>
          <w:tab w:val="left" w:pos="10900"/>
        </w:tabs>
        <w:spacing w:before="120" w:line="240" w:lineRule="auto"/>
        <w:ind w:left="392" w:right="-1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EA">
      <w:pPr>
        <w:spacing w:line="240" w:lineRule="auto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E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Sotto la personale responsabilità di: </w:t>
      </w:r>
    </w:p>
    <w:p w:rsidR="00000000" w:rsidDel="00000000" w:rsidP="00000000" w:rsidRDefault="00000000" w:rsidRPr="00000000" w14:paraId="000000ED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EE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EF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F0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F1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F2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0F3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F4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F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di insussistenza di incompatibilità</w:t>
      </w:r>
    </w:p>
    <w:p w:rsidR="00000000" w:rsidDel="00000000" w:rsidP="00000000" w:rsidRDefault="00000000" w:rsidRPr="00000000" w14:paraId="000000F7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trovarsi in nessuna delle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00000" w:rsidDel="00000000" w:rsidP="00000000" w:rsidRDefault="00000000" w:rsidRPr="00000000" w14:paraId="000000F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0F9">
      <w:pPr>
        <w:numPr>
          <w:ilvl w:val="0"/>
          <w:numId w:val="3"/>
        </w:numPr>
        <w:spacing w:line="240" w:lineRule="auto"/>
        <w:ind w:left="28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copia di un documento di identità valido; 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spacing w:line="240" w:lineRule="auto"/>
        <w:ind w:lef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Curriculum Vitae in formato europeo con indicati i riferimenti dei titoli valutati di cui all’Allegato B - Tabella di autovalutazione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pacing w:after="160" w:line="240" w:lineRule="auto"/>
        <w:ind w:left="28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B.</w:t>
      </w:r>
    </w:p>
    <w:p w:rsidR="00000000" w:rsidDel="00000000" w:rsidP="00000000" w:rsidRDefault="00000000" w:rsidRPr="00000000" w14:paraId="000000FC">
      <w:pPr>
        <w:spacing w:after="16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Dichiara, inoltre: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conoscere e saper usare la piattaforma on line “Gestione Programmazione Unitaria - GPU”</w:t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conoscere e di accettare le seguenti condizioni:</w:t>
      </w:r>
    </w:p>
    <w:p w:rsidR="00000000" w:rsidDel="00000000" w:rsidP="00000000" w:rsidRDefault="00000000" w:rsidRPr="00000000" w14:paraId="000000FF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Partecipare, su esplicito invito del Dirigente, alle riunioni di organizzazione del lavoro per fornire e/o ricevere informazioni utili ad ottimizzare lo svolgimento delle attività;</w:t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Concorrere alla definizione della programmazione didattica delle attività ed alla definizione dei test di valutazione della stessa;</w:t>
      </w:r>
    </w:p>
    <w:p w:rsidR="00000000" w:rsidDel="00000000" w:rsidP="00000000" w:rsidRDefault="00000000" w:rsidRPr="00000000" w14:paraId="00000101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Concorrere alla scelta del materiale didattico o predisporre apposite dispense di supporto all’attività didattica;</w:t>
      </w:r>
    </w:p>
    <w:p w:rsidR="00000000" w:rsidDel="00000000" w:rsidP="00000000" w:rsidRDefault="00000000" w:rsidRPr="00000000" w14:paraId="00000102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00000" w:rsidDel="00000000" w:rsidP="00000000" w:rsidRDefault="00000000" w:rsidRPr="00000000" w14:paraId="00000103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Svolgere le attività didattiche nei Plessi dell’Istituto;</w:t>
      </w:r>
    </w:p>
    <w:p w:rsidR="00000000" w:rsidDel="00000000" w:rsidP="00000000" w:rsidRDefault="00000000" w:rsidRPr="00000000" w14:paraId="00000104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Redigere e consegnare, a fine attività, su apposito modello, la relazione sul lavoro svolto.</w:t>
      </w:r>
    </w:p>
    <w:p w:rsidR="00000000" w:rsidDel="00000000" w:rsidP="00000000" w:rsidRDefault="00000000" w:rsidRPr="00000000" w14:paraId="00000105">
      <w:pPr>
        <w:widowControl w:val="0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6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107">
      <w:pPr>
        <w:widowControl w:val="0"/>
        <w:spacing w:line="240" w:lineRule="auto"/>
        <w:ind w:lef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pacing w:after="5"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La propria residenza </w:t>
      </w:r>
    </w:p>
    <w:p w:rsidR="00000000" w:rsidDel="00000000" w:rsidP="00000000" w:rsidRDefault="00000000" w:rsidRPr="00000000" w14:paraId="00000109">
      <w:pPr>
        <w:widowControl w:val="0"/>
        <w:spacing w:after="5"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altro domicilio: ________________________________________________________</w:t>
      </w:r>
    </w:p>
    <w:p w:rsidR="00000000" w:rsidDel="00000000" w:rsidP="00000000" w:rsidRDefault="00000000" w:rsidRPr="00000000" w14:paraId="000001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10D">
      <w:pPr>
        <w:widowControl w:val="0"/>
        <w:spacing w:line="240" w:lineRule="auto"/>
        <w:ind w:left="28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line="240" w:lineRule="auto"/>
        <w:ind w:left="28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1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L’I.I.S. “A. Righi” di Reggio Calabria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1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______________________________</w:t>
        <w:tab/>
        <w:tab/>
        <w:tab/>
        <w:t xml:space="preserve">Firma</w:t>
        <w:tab/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before="25" w:line="250" w:lineRule="auto"/>
        <w:ind w:left="0" w:right="286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before="25" w:line="250" w:lineRule="auto"/>
        <w:ind w:left="0" w:right="286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before="25" w:line="250" w:lineRule="auto"/>
        <w:ind w:left="0" w:right="286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before="25" w:line="250" w:lineRule="auto"/>
        <w:ind w:left="0" w:right="286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before="25" w:line="250" w:lineRule="auto"/>
        <w:ind w:left="0" w:right="286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before="25" w:line="250" w:lineRule="auto"/>
        <w:ind w:left="0" w:right="286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B scheda di autovalutazione </w:t>
      </w:r>
    </w:p>
    <w:p w:rsidR="00000000" w:rsidDel="00000000" w:rsidP="00000000" w:rsidRDefault="00000000" w:rsidRPr="00000000" w14:paraId="0000011A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240" w:lineRule="auto"/>
        <w:ind w:left="141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 FSE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“Studenti e Genitori Competenti”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- 10.2.2A-FDRPOC-CL-2020-56  Avviso pubblico prot. n. AOODGEFID/26502 del 06/08/2019 - </w:t>
      </w:r>
      <w:r w:rsidDel="00000000" w:rsidR="00000000" w:rsidRPr="00000000">
        <w:rPr>
          <w:b w:val="1"/>
          <w:rtl w:val="0"/>
        </w:rPr>
        <w:t xml:space="preserve">CUP: I34C20000160001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line="240" w:lineRule="auto"/>
        <w:ind w:left="141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240" w:lineRule="auto"/>
        <w:ind w:left="141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Titolo Modulo: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8955"/>
        <w:gridCol w:w="0"/>
        <w:gridCol w:w="0"/>
        <w:gridCol w:w="0"/>
        <w:tblGridChange w:id="0">
          <w:tblGrid>
            <w:gridCol w:w="675"/>
            <w:gridCol w:w="8955"/>
            <w:gridCol w:w="0"/>
            <w:gridCol w:w="0"/>
            <w:gridCol w:w="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 volo tra cielo e terra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Prepararsi per essere un cittadino 'digitale' europeo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La metodologia BIM per modellare, stampare in 3D e comunicare l'idea progettuale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scuola di 'Digitale'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Alimentazione e benessere: analizziamo ciò che mangiamo</w:t>
            </w:r>
          </w:p>
        </w:tc>
      </w:tr>
    </w:tbl>
    <w:p w:rsidR="00000000" w:rsidDel="00000000" w:rsidP="00000000" w:rsidRDefault="00000000" w:rsidRPr="00000000" w14:paraId="00000128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Griglia valutazione AVVISO DI SELEZIONE ESPERTO, TUTOR, FIGURA AGGIUNTIVA</w:t>
      </w:r>
    </w:p>
    <w:p w:rsidR="00000000" w:rsidDel="00000000" w:rsidP="00000000" w:rsidRDefault="00000000" w:rsidRPr="00000000" w14:paraId="0000012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533"/>
        <w:gridCol w:w="2835"/>
        <w:gridCol w:w="1694"/>
        <w:gridCol w:w="1258"/>
        <w:tblGridChange w:id="0">
          <w:tblGrid>
            <w:gridCol w:w="534"/>
            <w:gridCol w:w="3533"/>
            <w:gridCol w:w="2835"/>
            <w:gridCol w:w="1694"/>
            <w:gridCol w:w="125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Tabella di valutazione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Punteggio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Punteggio a cura candidato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Punteggio a cura Ufficio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Magistrale specifica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per votazione fino ad 80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per votazione da 81 a 95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 per votazione da 96 a 110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per votazione 110 e lode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Possesso titoli specifici afferenti tipologia intervento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4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Esperienze specifiche nel settore pertinenza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ind w:left="4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Precedente Esperienza di Docenza/Tutoraggio in Progetti P.O.N.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4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Competenze informatiche certificate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left="4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Conoscenze ed uso della piattaforma GPU in relazione ad attività di Esperto/Tutor/Figura Aggiuntiva in progetti P.O.N.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ind w:left="42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Data _____________________</w:t>
        <w:tab/>
        <w:tab/>
        <w:tab/>
        <w:tab/>
        <w:tab/>
        <w:t xml:space="preserve">Firma 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543.4251968503941" w:top="3897.637795275591" w:left="1417.3228346456694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mic Sans MS"/>
  <w:font w:name="Courier New"/>
  <w:font w:name="Twentieth Century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geri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jc w:val="right"/>
      <w:rPr/>
    </w:pPr>
    <w:r w:rsidDel="00000000" w:rsidR="00000000" w:rsidRPr="00000000">
      <w:rPr>
        <w:rtl w:val="0"/>
      </w:rPr>
      <w:t xml:space="preserve">Doc 6 pag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Rif.: Istruzione e Formazione criteri ISTAT</w:t>
      </w:r>
    </w:p>
  </w:footnote>
  <w:footnote w:id="1">
    <w:p w:rsidR="00000000" w:rsidDel="00000000" w:rsidP="00000000" w:rsidRDefault="00000000" w:rsidRPr="00000000" w14:paraId="0000015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Nomenclatura e classificazione delle Unità Professionali - ISTAT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ind w:left="-1133.8582677165355" w:firstLine="0"/>
      <w:rPr/>
    </w:pPr>
    <w:r w:rsidDel="00000000" w:rsidR="00000000" w:rsidRPr="00000000">
      <w:rPr/>
      <w:drawing>
        <wp:inline distB="114300" distT="114300" distL="114300" distR="114300">
          <wp:extent cx="7134225" cy="1089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4225" cy="1089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5889625</wp:posOffset>
          </wp:positionH>
          <wp:positionV relativeFrom="paragraph">
            <wp:posOffset>1234452</wp:posOffset>
          </wp:positionV>
          <wp:extent cx="571500" cy="640613"/>
          <wp:effectExtent b="0" l="0" r="0" t="0"/>
          <wp:wrapNone/>
          <wp:docPr descr="Repub" id="2" name="image3.png"/>
          <a:graphic>
            <a:graphicData uri="http://schemas.openxmlformats.org/drawingml/2006/picture">
              <pic:pic>
                <pic:nvPicPr>
                  <pic:cNvPr descr="Repub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6406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-634999</wp:posOffset>
          </wp:positionH>
          <wp:positionV relativeFrom="paragraph">
            <wp:posOffset>1228451</wp:posOffset>
          </wp:positionV>
          <wp:extent cx="571500" cy="695325"/>
          <wp:effectExtent b="0" l="0" r="0" t="0"/>
          <wp:wrapNone/>
          <wp:docPr descr="Logo Righi1" id="3" name="image2.jpg"/>
          <a:graphic>
            <a:graphicData uri="http://schemas.openxmlformats.org/drawingml/2006/picture">
              <pic:pic>
                <pic:nvPicPr>
                  <pic:cNvPr descr="Logo Righi1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695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A">
    <w:pPr>
      <w:widowControl w:val="0"/>
      <w:spacing w:line="240" w:lineRule="auto"/>
      <w:jc w:val="center"/>
      <w:rPr>
        <w:rFonts w:ascii="Algerian" w:cs="Algerian" w:eastAsia="Algerian" w:hAnsi="Algerian"/>
        <w:b w:val="1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    </w:t>
    </w:r>
    <w:r w:rsidDel="00000000" w:rsidR="00000000" w:rsidRPr="00000000">
      <w:rPr>
        <w:rFonts w:ascii="Algerian" w:cs="Algerian" w:eastAsia="Algerian" w:hAnsi="Algerian"/>
        <w:b w:val="1"/>
        <w:sz w:val="36"/>
        <w:szCs w:val="36"/>
        <w:rtl w:val="0"/>
      </w:rPr>
      <w:t xml:space="preserve">ISTITUTO  d’Istruzione  Superiore  “A. RIGHI”</w:t>
    </w:r>
  </w:p>
  <w:p w:rsidR="00000000" w:rsidDel="00000000" w:rsidP="00000000" w:rsidRDefault="00000000" w:rsidRPr="00000000" w14:paraId="0000015B">
    <w:pPr>
      <w:widowControl w:val="0"/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Via  Trabocchetto,  II Tronco -  89126   Reggio Calabria (RC) -  Cod.  Mecc. RCIS034004</w:t>
    </w:r>
  </w:p>
  <w:p w:rsidR="00000000" w:rsidDel="00000000" w:rsidP="00000000" w:rsidRDefault="00000000" w:rsidRPr="00000000" w14:paraId="0000015C">
    <w:pPr>
      <w:widowControl w:val="0"/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Tel. : </w:t>
    </w:r>
    <w:r w:rsidDel="00000000" w:rsidR="00000000" w:rsidRPr="00000000">
      <w:rPr>
        <w:color w:val="4f0000"/>
        <w:sz w:val="16"/>
        <w:szCs w:val="16"/>
        <w:highlight w:val="white"/>
        <w:rtl w:val="0"/>
      </w:rPr>
      <w:t xml:space="preserve">0965/499455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- Fax </w:t>
    </w:r>
    <w:r w:rsidDel="00000000" w:rsidR="00000000" w:rsidRPr="00000000">
      <w:rPr>
        <w:color w:val="4f0000"/>
        <w:sz w:val="16"/>
        <w:szCs w:val="16"/>
        <w:highlight w:val="white"/>
        <w:rtl w:val="0"/>
      </w:rPr>
      <w:t xml:space="preserve">0965/499454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- C.F. </w:t>
    </w:r>
    <w:r w:rsidDel="00000000" w:rsidR="00000000" w:rsidRPr="00000000">
      <w:rPr>
        <w:rFonts w:ascii="Times New Roman" w:cs="Times New Roman" w:eastAsia="Times New Roman" w:hAnsi="Times New Roman"/>
        <w:color w:val="ff0000"/>
        <w:sz w:val="20"/>
        <w:szCs w:val="20"/>
        <w:rtl w:val="0"/>
      </w:rPr>
      <w:t xml:space="preserve">80010790808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Sito web: </w:t>
    </w:r>
    <w:r w:rsidDel="00000000" w:rsidR="00000000" w:rsidRPr="00000000">
      <w:rPr>
        <w:rFonts w:ascii="Times New Roman" w:cs="Times New Roman" w:eastAsia="Times New Roman" w:hAnsi="Times New Roman"/>
        <w:color w:val="0000ff"/>
        <w:sz w:val="20"/>
        <w:szCs w:val="20"/>
        <w:rtl w:val="0"/>
      </w:rPr>
      <w:t xml:space="preserve">http//www.iisrighi.edu.it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